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94" w:rsidRPr="009562A7" w:rsidRDefault="00087A94" w:rsidP="00087A94">
      <w:pPr>
        <w:jc w:val="center"/>
        <w:rPr>
          <w:b/>
          <w:sz w:val="32"/>
        </w:rPr>
      </w:pPr>
      <w:r w:rsidRPr="009562A7">
        <w:rPr>
          <w:b/>
          <w:sz w:val="32"/>
        </w:rPr>
        <w:t>Zákon</w:t>
      </w:r>
      <w:r w:rsidR="00CF6822" w:rsidRPr="009562A7">
        <w:rPr>
          <w:b/>
          <w:sz w:val="32"/>
        </w:rPr>
        <w:t xml:space="preserve"> </w:t>
      </w:r>
      <w:r w:rsidRPr="009562A7">
        <w:rPr>
          <w:b/>
          <w:sz w:val="32"/>
        </w:rPr>
        <w:t>483/1991 Sb.</w:t>
      </w:r>
      <w:r w:rsidRPr="009562A7">
        <w:rPr>
          <w:b/>
          <w:sz w:val="32"/>
        </w:rPr>
        <w:t xml:space="preserve"> </w:t>
      </w:r>
      <w:r w:rsidRPr="009562A7">
        <w:rPr>
          <w:b/>
          <w:sz w:val="32"/>
        </w:rPr>
        <w:t>Č</w:t>
      </w:r>
      <w:r w:rsidR="009562A7" w:rsidRPr="009562A7">
        <w:rPr>
          <w:b/>
          <w:sz w:val="32"/>
        </w:rPr>
        <w:t>NR</w:t>
      </w:r>
      <w:r w:rsidRPr="009562A7">
        <w:rPr>
          <w:b/>
          <w:sz w:val="32"/>
        </w:rPr>
        <w:t xml:space="preserve"> </w:t>
      </w:r>
      <w:r w:rsidRPr="009562A7">
        <w:rPr>
          <w:b/>
          <w:sz w:val="32"/>
        </w:rPr>
        <w:t>ze dne 7. listopadu 1991</w:t>
      </w:r>
      <w:r w:rsidRPr="009562A7">
        <w:rPr>
          <w:b/>
          <w:sz w:val="32"/>
        </w:rPr>
        <w:t xml:space="preserve"> </w:t>
      </w:r>
      <w:r w:rsidRPr="009562A7">
        <w:rPr>
          <w:b/>
          <w:sz w:val="32"/>
        </w:rPr>
        <w:t>o České televizi</w:t>
      </w:r>
    </w:p>
    <w:p w:rsidR="00087A94" w:rsidRPr="009562A7" w:rsidRDefault="00087A94" w:rsidP="00F826E5">
      <w:pPr>
        <w:rPr>
          <w:sz w:val="28"/>
        </w:rPr>
      </w:pPr>
    </w:p>
    <w:p w:rsidR="009562A7" w:rsidRPr="009562A7" w:rsidRDefault="009562A7" w:rsidP="00F826E5">
      <w:pPr>
        <w:rPr>
          <w:i/>
          <w:sz w:val="28"/>
        </w:rPr>
      </w:pPr>
      <w:r w:rsidRPr="009562A7">
        <w:rPr>
          <w:i/>
          <w:sz w:val="28"/>
        </w:rPr>
        <w:t>Výňatky</w:t>
      </w:r>
    </w:p>
    <w:p w:rsidR="00F826E5" w:rsidRPr="009562A7" w:rsidRDefault="00B20C9F" w:rsidP="00F826E5">
      <w:pPr>
        <w:rPr>
          <w:sz w:val="28"/>
        </w:rPr>
      </w:pPr>
      <w:r w:rsidRPr="009562A7">
        <w:rPr>
          <w:sz w:val="28"/>
        </w:rPr>
        <w:t>…</w:t>
      </w:r>
      <w:r w:rsidRPr="009562A7">
        <w:rPr>
          <w:sz w:val="28"/>
        </w:rPr>
        <w:br/>
      </w:r>
      <w:r w:rsidR="00CF6822" w:rsidRPr="009562A7">
        <w:rPr>
          <w:sz w:val="28"/>
        </w:rPr>
        <w:t xml:space="preserve">                </w:t>
      </w:r>
      <w:r w:rsidR="00F826E5" w:rsidRPr="009562A7">
        <w:rPr>
          <w:sz w:val="28"/>
        </w:rPr>
        <w:t>§ 2</w:t>
      </w:r>
    </w:p>
    <w:p w:rsidR="00F826E5" w:rsidRPr="009562A7" w:rsidRDefault="00B20C9F" w:rsidP="00B20C9F">
      <w:pPr>
        <w:rPr>
          <w:sz w:val="28"/>
        </w:rPr>
      </w:pPr>
      <w:r w:rsidRPr="009562A7">
        <w:rPr>
          <w:sz w:val="28"/>
        </w:rPr>
        <w:t>(1) Česká televize poskytuje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službu veřejnosti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tvorbou</w:t>
      </w:r>
      <w:r w:rsidRPr="009562A7">
        <w:rPr>
          <w:sz w:val="28"/>
        </w:rPr>
        <w:t xml:space="preserve"> </w:t>
      </w:r>
      <w:r w:rsidRPr="009562A7">
        <w:rPr>
          <w:sz w:val="28"/>
        </w:rPr>
        <w:t>a šířením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televizních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programů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celém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 xml:space="preserve">území </w:t>
      </w:r>
      <w:r w:rsidRPr="009562A7">
        <w:rPr>
          <w:sz w:val="28"/>
        </w:rPr>
        <w:t>…</w:t>
      </w:r>
      <w:r w:rsidRPr="009562A7">
        <w:rPr>
          <w:sz w:val="28"/>
        </w:rPr>
        <w:br/>
      </w:r>
      <w:r w:rsidR="00F826E5" w:rsidRPr="009562A7">
        <w:rPr>
          <w:sz w:val="28"/>
        </w:rPr>
        <w:t>(2) Hlavními</w:t>
      </w:r>
      <w:r w:rsidR="00CF6822" w:rsidRPr="009562A7">
        <w:rPr>
          <w:sz w:val="28"/>
        </w:rPr>
        <w:t xml:space="preserve"> </w:t>
      </w:r>
      <w:r w:rsidR="00F826E5" w:rsidRPr="009562A7">
        <w:rPr>
          <w:sz w:val="28"/>
        </w:rPr>
        <w:t>úkoly</w:t>
      </w:r>
      <w:r w:rsidR="00CF6822" w:rsidRPr="009562A7">
        <w:rPr>
          <w:sz w:val="28"/>
        </w:rPr>
        <w:t xml:space="preserve"> </w:t>
      </w:r>
      <w:r w:rsidR="00F826E5" w:rsidRPr="009562A7">
        <w:rPr>
          <w:sz w:val="28"/>
        </w:rPr>
        <w:t>veřejné</w:t>
      </w:r>
      <w:r w:rsidR="00CF6822" w:rsidRPr="009562A7">
        <w:rPr>
          <w:sz w:val="28"/>
        </w:rPr>
        <w:t xml:space="preserve"> </w:t>
      </w:r>
      <w:r w:rsidR="00F826E5" w:rsidRPr="009562A7">
        <w:rPr>
          <w:sz w:val="28"/>
        </w:rPr>
        <w:t>služby</w:t>
      </w:r>
      <w:r w:rsidR="00CF6822" w:rsidRPr="009562A7">
        <w:rPr>
          <w:sz w:val="28"/>
        </w:rPr>
        <w:t xml:space="preserve"> </w:t>
      </w:r>
      <w:r w:rsidR="00F826E5" w:rsidRPr="009562A7">
        <w:rPr>
          <w:sz w:val="28"/>
        </w:rPr>
        <w:t>v</w:t>
      </w:r>
      <w:r w:rsidR="00CF6822" w:rsidRPr="009562A7">
        <w:rPr>
          <w:sz w:val="28"/>
        </w:rPr>
        <w:t xml:space="preserve"> </w:t>
      </w:r>
      <w:r w:rsidR="00F826E5" w:rsidRPr="009562A7">
        <w:rPr>
          <w:sz w:val="28"/>
        </w:rPr>
        <w:t>oblasti televizního</w:t>
      </w:r>
      <w:r w:rsidR="00F826E5" w:rsidRPr="009562A7">
        <w:rPr>
          <w:sz w:val="28"/>
        </w:rPr>
        <w:t xml:space="preserve"> </w:t>
      </w:r>
      <w:r w:rsidR="00F826E5" w:rsidRPr="009562A7">
        <w:rPr>
          <w:sz w:val="28"/>
        </w:rPr>
        <w:t>vysílání jsou zejména</w:t>
      </w:r>
      <w:r w:rsidR="00F826E5" w:rsidRPr="009562A7">
        <w:rPr>
          <w:sz w:val="28"/>
        </w:rPr>
        <w:t xml:space="preserve"> 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a) poskytování objektivních, ověřených, ve svém celku vyvážených</w:t>
      </w:r>
      <w:r w:rsidRPr="009562A7">
        <w:rPr>
          <w:sz w:val="28"/>
        </w:rPr>
        <w:t xml:space="preserve"> </w:t>
      </w:r>
      <w:r w:rsidRPr="009562A7">
        <w:rPr>
          <w:sz w:val="28"/>
        </w:rPr>
        <w:t>a všestranných informací pro svobodné vytváření názorů,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b) přispívání k právnímu vědomí obyvatel České republiky,</w:t>
      </w:r>
      <w:r w:rsidRPr="009562A7">
        <w:rPr>
          <w:sz w:val="28"/>
        </w:rPr>
        <w:t xml:space="preserve"> 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c) vytváření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šíření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programů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poskytování vyvážené nabídky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pořadů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pro všechny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skupiny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obyvatel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se zřetelem na svobodu jejich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náboženské víry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 přesvědčení,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kulturu, etnický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nebo národnostní původ, národní totožnost,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sociální původ, věk nebo</w:t>
      </w:r>
      <w:r w:rsidRPr="009562A7">
        <w:rPr>
          <w:sz w:val="28"/>
        </w:rPr>
        <w:t xml:space="preserve"> </w:t>
      </w:r>
      <w:r w:rsidRPr="009562A7">
        <w:rPr>
          <w:sz w:val="28"/>
        </w:rPr>
        <w:t>pohlaví tak,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aby tyto programy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 pořady odrážely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rozmanitost</w:t>
      </w:r>
      <w:r w:rsidRPr="009562A7">
        <w:rPr>
          <w:sz w:val="28"/>
        </w:rPr>
        <w:t xml:space="preserve"> názorů a politických,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náboženských, filozofických a uměleckých</w:t>
      </w:r>
      <w:r w:rsidRPr="009562A7">
        <w:rPr>
          <w:sz w:val="28"/>
        </w:rPr>
        <w:t xml:space="preserve"> </w:t>
      </w:r>
      <w:r w:rsidRPr="009562A7">
        <w:rPr>
          <w:sz w:val="28"/>
        </w:rPr>
        <w:t>směrů,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 to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 cílem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posílit vzájemné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porozumění a toleranci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 podporovat soudržnost pluralitní společnosti,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d) rozvíjení kulturní identity obyvatel České republiky včetně</w:t>
      </w:r>
      <w:r w:rsidRPr="009562A7">
        <w:rPr>
          <w:sz w:val="28"/>
        </w:rPr>
        <w:t xml:space="preserve"> </w:t>
      </w:r>
      <w:r w:rsidRPr="009562A7">
        <w:rPr>
          <w:sz w:val="28"/>
        </w:rPr>
        <w:t>příslušníků národnostních nebo etnických menšin,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e) výroba a vysílání zejména zpravodajských, publicistických</w:t>
      </w:r>
      <w:r w:rsidRPr="009562A7">
        <w:rPr>
          <w:sz w:val="28"/>
        </w:rPr>
        <w:t>,</w:t>
      </w:r>
      <w:r w:rsidRPr="009562A7">
        <w:rPr>
          <w:sz w:val="28"/>
        </w:rPr>
        <w:t xml:space="preserve"> dokumentárních, uměleckých, </w:t>
      </w:r>
      <w:r w:rsidR="00CF6822" w:rsidRPr="009562A7">
        <w:rPr>
          <w:sz w:val="28"/>
        </w:rPr>
        <w:t xml:space="preserve">dramatických, </w:t>
      </w:r>
      <w:r w:rsidRPr="009562A7">
        <w:rPr>
          <w:sz w:val="28"/>
        </w:rPr>
        <w:t>sportovních, zábavných a vzdělávacích pořadů a pořadů pro děti a mládež.</w:t>
      </w:r>
    </w:p>
    <w:p w:rsidR="00F826E5" w:rsidRPr="009562A7" w:rsidRDefault="00F826E5" w:rsidP="00F826E5">
      <w:pPr>
        <w:rPr>
          <w:sz w:val="28"/>
        </w:rPr>
      </w:pPr>
    </w:p>
    <w:p w:rsidR="00F826E5" w:rsidRPr="009562A7" w:rsidRDefault="00F826E5" w:rsidP="009562A7">
      <w:pPr>
        <w:rPr>
          <w:sz w:val="28"/>
        </w:rPr>
      </w:pPr>
      <w:r w:rsidRPr="009562A7">
        <w:rPr>
          <w:sz w:val="28"/>
        </w:rPr>
        <w:t>Rada České televize</w:t>
      </w:r>
    </w:p>
    <w:p w:rsidR="00F826E5" w:rsidRPr="009562A7" w:rsidRDefault="00CF6822" w:rsidP="00F826E5">
      <w:pPr>
        <w:rPr>
          <w:sz w:val="28"/>
        </w:rPr>
      </w:pPr>
      <w:r w:rsidRPr="009562A7">
        <w:rPr>
          <w:sz w:val="28"/>
        </w:rPr>
        <w:t xml:space="preserve">                </w:t>
      </w:r>
      <w:r w:rsidR="00F826E5" w:rsidRPr="009562A7">
        <w:rPr>
          <w:sz w:val="28"/>
        </w:rPr>
        <w:t>§ 4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(1) Orgánem, jímž se uplatňuje právo veřejnosti na kontrolu</w:t>
      </w:r>
      <w:r w:rsidRPr="009562A7">
        <w:rPr>
          <w:sz w:val="28"/>
        </w:rPr>
        <w:t xml:space="preserve"> </w:t>
      </w:r>
      <w:r w:rsidRPr="009562A7">
        <w:rPr>
          <w:sz w:val="28"/>
        </w:rPr>
        <w:t>činnosti České televize</w:t>
      </w:r>
      <w:r w:rsidR="009562A7" w:rsidRPr="009562A7">
        <w:rPr>
          <w:sz w:val="28"/>
        </w:rPr>
        <w:t>,</w:t>
      </w:r>
      <w:r w:rsidRPr="009562A7">
        <w:rPr>
          <w:sz w:val="28"/>
        </w:rPr>
        <w:t xml:space="preserve"> je Rada České televize.</w:t>
      </w:r>
      <w:r w:rsidRPr="009562A7">
        <w:rPr>
          <w:sz w:val="28"/>
        </w:rPr>
        <w:t xml:space="preserve"> </w:t>
      </w:r>
      <w:r w:rsidRPr="009562A7">
        <w:rPr>
          <w:sz w:val="28"/>
        </w:rPr>
        <w:t>Rada má 15 členů. Členy Rady volí a odvolává Poslanecká sněmovna tak,</w:t>
      </w:r>
      <w:r w:rsidRPr="009562A7">
        <w:rPr>
          <w:sz w:val="28"/>
        </w:rPr>
        <w:t xml:space="preserve"> </w:t>
      </w:r>
      <w:r w:rsidRPr="009562A7">
        <w:rPr>
          <w:sz w:val="28"/>
        </w:rPr>
        <w:t>aby v ní byly zastoupeny významné regionální, politické, sociální</w:t>
      </w:r>
      <w:r w:rsidRPr="009562A7">
        <w:rPr>
          <w:sz w:val="28"/>
        </w:rPr>
        <w:t xml:space="preserve"> </w:t>
      </w:r>
      <w:r w:rsidRPr="009562A7">
        <w:rPr>
          <w:sz w:val="28"/>
        </w:rPr>
        <w:t>a kulturní názorové proudy.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(2) Návrhy kandidátů na členy Rady předkládají Poslanecké</w:t>
      </w:r>
      <w:r w:rsidRPr="009562A7">
        <w:rPr>
          <w:sz w:val="28"/>
        </w:rPr>
        <w:t xml:space="preserve"> </w:t>
      </w:r>
      <w:r w:rsidRPr="009562A7">
        <w:rPr>
          <w:sz w:val="28"/>
        </w:rPr>
        <w:t>sněmovně organizace a sdružení představující kulturní, regionální,</w:t>
      </w:r>
      <w:r w:rsidRPr="009562A7">
        <w:rPr>
          <w:sz w:val="28"/>
        </w:rPr>
        <w:t xml:space="preserve"> </w:t>
      </w:r>
      <w:r w:rsidRPr="009562A7">
        <w:rPr>
          <w:sz w:val="28"/>
        </w:rPr>
        <w:t>sociální, odborové, zaměstnavatelské, náboženské, vzdělávací,</w:t>
      </w:r>
      <w:r w:rsidRPr="009562A7">
        <w:rPr>
          <w:sz w:val="28"/>
        </w:rPr>
        <w:t xml:space="preserve"> </w:t>
      </w:r>
      <w:r w:rsidRPr="009562A7">
        <w:rPr>
          <w:sz w:val="28"/>
        </w:rPr>
        <w:t>vědecké, ekologické a národnostní zájmy. Návrhy lze předložit ve</w:t>
      </w:r>
      <w:r w:rsidRPr="009562A7">
        <w:rPr>
          <w:sz w:val="28"/>
        </w:rPr>
        <w:t xml:space="preserve"> </w:t>
      </w:r>
      <w:r w:rsidRPr="009562A7">
        <w:rPr>
          <w:sz w:val="28"/>
        </w:rPr>
        <w:t>lhůtě 15 dnů ode dne zveřejnění výzvy předsedy P</w:t>
      </w:r>
      <w:r w:rsidR="00447A1A">
        <w:rPr>
          <w:sz w:val="28"/>
        </w:rPr>
        <w:t>S</w:t>
      </w:r>
      <w:r w:rsidRPr="009562A7">
        <w:rPr>
          <w:sz w:val="28"/>
        </w:rPr>
        <w:t xml:space="preserve"> </w:t>
      </w:r>
      <w:r w:rsidRPr="009562A7">
        <w:rPr>
          <w:sz w:val="28"/>
        </w:rPr>
        <w:t>k předložení návrhů způsobem stanoveným usnesením P</w:t>
      </w:r>
      <w:r w:rsidR="00447A1A">
        <w:rPr>
          <w:sz w:val="28"/>
        </w:rPr>
        <w:t>S</w:t>
      </w:r>
      <w:r w:rsidRPr="009562A7">
        <w:rPr>
          <w:sz w:val="28"/>
        </w:rPr>
        <w:t>.</w:t>
      </w:r>
      <w:r w:rsidR="00B20C9F" w:rsidRPr="009562A7">
        <w:rPr>
          <w:sz w:val="28"/>
        </w:rPr>
        <w:br/>
        <w:t>…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(4) Členové Rady jsou voleni z kandidátů navržených podle</w:t>
      </w:r>
      <w:r w:rsidRPr="009562A7">
        <w:rPr>
          <w:sz w:val="28"/>
        </w:rPr>
        <w:t xml:space="preserve"> </w:t>
      </w:r>
      <w:r w:rsidRPr="009562A7">
        <w:rPr>
          <w:sz w:val="28"/>
        </w:rPr>
        <w:t>odstavce 2, a to na funkční období 6 let, přičemž každé 2 roky je</w:t>
      </w:r>
      <w:r w:rsidRPr="009562A7">
        <w:rPr>
          <w:sz w:val="28"/>
        </w:rPr>
        <w:t xml:space="preserve"> </w:t>
      </w:r>
      <w:r w:rsidRPr="009562A7">
        <w:rPr>
          <w:sz w:val="28"/>
        </w:rPr>
        <w:t>volena jedna třetina členů; mohou být zvoleni opětovně. Na místa</w:t>
      </w:r>
      <w:r w:rsidRPr="009562A7">
        <w:rPr>
          <w:sz w:val="28"/>
        </w:rPr>
        <w:t xml:space="preserve"> </w:t>
      </w:r>
      <w:r w:rsidRPr="009562A7">
        <w:rPr>
          <w:sz w:val="28"/>
        </w:rPr>
        <w:t>uprázdněná z jiného důvodu než pro uplynutí funkčního období jsou</w:t>
      </w:r>
      <w:r w:rsidRPr="009562A7">
        <w:rPr>
          <w:sz w:val="28"/>
        </w:rPr>
        <w:t xml:space="preserve"> </w:t>
      </w:r>
      <w:r w:rsidRPr="009562A7">
        <w:rPr>
          <w:sz w:val="28"/>
        </w:rPr>
        <w:t>voleni noví členové na dobu zbývající do konce funkčního období</w:t>
      </w:r>
    </w:p>
    <w:p w:rsidR="00F826E5" w:rsidRPr="009562A7" w:rsidRDefault="00F826E5" w:rsidP="00F826E5">
      <w:pPr>
        <w:rPr>
          <w:sz w:val="28"/>
        </w:rPr>
      </w:pPr>
      <w:r w:rsidRPr="009562A7">
        <w:rPr>
          <w:sz w:val="28"/>
        </w:rPr>
        <w:t>toho člena, jehož místo se</w:t>
      </w:r>
      <w:r w:rsidR="00B20C9F" w:rsidRPr="009562A7">
        <w:rPr>
          <w:sz w:val="28"/>
        </w:rPr>
        <w:t xml:space="preserve"> </w:t>
      </w:r>
      <w:r w:rsidRPr="009562A7">
        <w:rPr>
          <w:sz w:val="28"/>
        </w:rPr>
        <w:t>uprázdnilo; je-li tato doba kratší než</w:t>
      </w:r>
      <w:r w:rsidRPr="009562A7">
        <w:rPr>
          <w:sz w:val="28"/>
        </w:rPr>
        <w:t xml:space="preserve"> </w:t>
      </w:r>
      <w:r w:rsidRPr="009562A7">
        <w:rPr>
          <w:sz w:val="28"/>
        </w:rPr>
        <w:t>1 rok, omezení možnosti opětovného zvolení neplatí. V</w:t>
      </w:r>
      <w:r w:rsidRPr="009562A7">
        <w:rPr>
          <w:sz w:val="28"/>
        </w:rPr>
        <w:t> </w:t>
      </w:r>
      <w:r w:rsidRPr="009562A7">
        <w:rPr>
          <w:sz w:val="28"/>
        </w:rPr>
        <w:t>případě</w:t>
      </w:r>
      <w:r w:rsidRPr="009562A7">
        <w:rPr>
          <w:sz w:val="28"/>
        </w:rPr>
        <w:t xml:space="preserve"> </w:t>
      </w:r>
      <w:r w:rsidRPr="009562A7">
        <w:rPr>
          <w:sz w:val="28"/>
        </w:rPr>
        <w:t xml:space="preserve">odvolání Rady podle § 6 odst. 3 </w:t>
      </w:r>
      <w:r w:rsidRPr="009562A7">
        <w:rPr>
          <w:sz w:val="28"/>
        </w:rPr>
        <w:lastRenderedPageBreak/>
        <w:t>a následném zvolení všech členů</w:t>
      </w:r>
      <w:r w:rsidRPr="009562A7">
        <w:rPr>
          <w:sz w:val="28"/>
        </w:rPr>
        <w:t xml:space="preserve"> </w:t>
      </w:r>
      <w:r w:rsidRPr="009562A7">
        <w:rPr>
          <w:sz w:val="28"/>
        </w:rPr>
        <w:t>Rady</w:t>
      </w:r>
      <w:r w:rsidR="00447A1A">
        <w:rPr>
          <w:sz w:val="28"/>
        </w:rPr>
        <w:t>.</w:t>
      </w:r>
      <w:bookmarkStart w:id="0" w:name="_GoBack"/>
      <w:bookmarkEnd w:id="0"/>
      <w:r w:rsidRPr="009562A7">
        <w:rPr>
          <w:sz w:val="28"/>
        </w:rPr>
        <w:t xml:space="preserve"> Rada na své první schůzi losem určí 5 členů Rady s</w:t>
      </w:r>
      <w:r w:rsidRPr="009562A7">
        <w:rPr>
          <w:sz w:val="28"/>
        </w:rPr>
        <w:t> </w:t>
      </w:r>
      <w:r w:rsidRPr="009562A7">
        <w:rPr>
          <w:sz w:val="28"/>
        </w:rPr>
        <w:t>funkčním</w:t>
      </w:r>
      <w:r w:rsidRPr="009562A7">
        <w:rPr>
          <w:sz w:val="28"/>
        </w:rPr>
        <w:t xml:space="preserve"> </w:t>
      </w:r>
      <w:r w:rsidRPr="009562A7">
        <w:rPr>
          <w:sz w:val="28"/>
        </w:rPr>
        <w:t>obdobím 2 roky, 5 členů Rady s funkčním obdobím 4 roky a 5 členů</w:t>
      </w:r>
      <w:r w:rsidRPr="009562A7">
        <w:rPr>
          <w:sz w:val="28"/>
        </w:rPr>
        <w:t xml:space="preserve"> </w:t>
      </w:r>
      <w:r w:rsidRPr="009562A7">
        <w:rPr>
          <w:sz w:val="28"/>
        </w:rPr>
        <w:t>Rady s funkčním obdobím 6 let.</w:t>
      </w:r>
    </w:p>
    <w:p w:rsidR="00365EE1" w:rsidRPr="009562A7" w:rsidRDefault="00B20C9F" w:rsidP="00F826E5">
      <w:pPr>
        <w:rPr>
          <w:sz w:val="28"/>
        </w:rPr>
      </w:pPr>
      <w:r w:rsidRPr="009562A7">
        <w:rPr>
          <w:sz w:val="28"/>
        </w:rPr>
        <w:t>…</w:t>
      </w:r>
    </w:p>
    <w:p w:rsidR="00365EE1" w:rsidRPr="009562A7" w:rsidRDefault="00CF6822" w:rsidP="00365EE1">
      <w:pPr>
        <w:rPr>
          <w:sz w:val="28"/>
        </w:rPr>
      </w:pPr>
      <w:r w:rsidRPr="009562A7">
        <w:rPr>
          <w:sz w:val="28"/>
        </w:rPr>
        <w:t xml:space="preserve">                </w:t>
      </w:r>
      <w:r w:rsidR="00365EE1" w:rsidRPr="009562A7">
        <w:rPr>
          <w:sz w:val="28"/>
        </w:rPr>
        <w:t>§ 5</w:t>
      </w:r>
    </w:p>
    <w:p w:rsidR="00365EE1" w:rsidRPr="009562A7" w:rsidRDefault="00B20C9F" w:rsidP="00365EE1">
      <w:pPr>
        <w:rPr>
          <w:sz w:val="28"/>
        </w:rPr>
      </w:pPr>
      <w:r w:rsidRPr="009562A7">
        <w:rPr>
          <w:sz w:val="28"/>
        </w:rPr>
        <w:t>…</w:t>
      </w:r>
      <w:r w:rsidRPr="009562A7">
        <w:rPr>
          <w:sz w:val="28"/>
        </w:rPr>
        <w:br/>
      </w:r>
      <w:r w:rsidR="00365EE1" w:rsidRPr="009562A7">
        <w:rPr>
          <w:sz w:val="28"/>
        </w:rPr>
        <w:t>(2)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Člen Rady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nesmí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zastávat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žádnou funkci v</w:t>
      </w:r>
      <w:r w:rsidR="00365EE1" w:rsidRPr="009562A7">
        <w:rPr>
          <w:sz w:val="28"/>
        </w:rPr>
        <w:t> </w:t>
      </w:r>
      <w:r w:rsidR="00365EE1" w:rsidRPr="009562A7">
        <w:rPr>
          <w:sz w:val="28"/>
        </w:rPr>
        <w:t>politických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stranách nebo v politických hnutích,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společenských organizacích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a sdruženích,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občanských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iniciativách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apod., ani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nesmí jejich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jménem vystupovat nebo působit v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jejich prospěch nebo ve prospěch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jiných skupinových zájmů při výkonu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své funkce v Radě; dále nesmí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být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členem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společností,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které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působí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v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oblasti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hromadných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sdělovacích prostředků, ani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zastupovat obchodní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zájmy, které by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mohly být v rozporu s výkonem jeho funkce nebo by mohly nepříznivě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ovlivňovat jeho nestrannost a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objektivitu rozhodování. S</w:t>
      </w:r>
      <w:r w:rsidR="00365EE1" w:rsidRPr="009562A7">
        <w:rPr>
          <w:sz w:val="28"/>
        </w:rPr>
        <w:t> </w:t>
      </w:r>
      <w:r w:rsidR="00365EE1" w:rsidRPr="009562A7">
        <w:rPr>
          <w:sz w:val="28"/>
        </w:rPr>
        <w:t>výjimkou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peněžitých plnění poskytovaných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v souvislosti s výkonem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funkce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podle tohoto zákona nesmí mít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člen Rady, ani osoba jemu blízká,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žádný majetkový prospěch z provozování televizního vysílání.</w:t>
      </w:r>
    </w:p>
    <w:p w:rsidR="00087A94" w:rsidRPr="009562A7" w:rsidRDefault="00365EE1" w:rsidP="00087A94">
      <w:pPr>
        <w:rPr>
          <w:sz w:val="28"/>
        </w:rPr>
      </w:pPr>
      <w:r w:rsidRPr="009562A7">
        <w:rPr>
          <w:sz w:val="28"/>
        </w:rPr>
        <w:t>(3)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Člen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Rady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nebo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osoby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jemu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blízké nesmějí být</w:t>
      </w:r>
      <w:r w:rsidRPr="009562A7">
        <w:rPr>
          <w:sz w:val="28"/>
        </w:rPr>
        <w:t xml:space="preserve"> </w:t>
      </w:r>
      <w:r w:rsidRPr="009562A7">
        <w:rPr>
          <w:sz w:val="28"/>
        </w:rPr>
        <w:t>v pracovněprávním nebo jiném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obdobném vztahu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k České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televizi,</w:t>
      </w:r>
      <w:r w:rsidRPr="009562A7">
        <w:rPr>
          <w:sz w:val="28"/>
        </w:rPr>
        <w:t xml:space="preserve"> </w:t>
      </w:r>
      <w:r w:rsidRPr="009562A7">
        <w:rPr>
          <w:sz w:val="28"/>
        </w:rPr>
        <w:t>a to i dva roky po ukončení členství v Radě.</w:t>
      </w:r>
      <w:r w:rsidR="00087A94" w:rsidRPr="009562A7">
        <w:rPr>
          <w:sz w:val="28"/>
        </w:rPr>
        <w:br/>
      </w:r>
      <w:r w:rsidR="00087A94" w:rsidRPr="009562A7">
        <w:rPr>
          <w:sz w:val="28"/>
        </w:rPr>
        <w:br/>
      </w:r>
      <w:r w:rsidR="00CF6822" w:rsidRPr="009562A7">
        <w:rPr>
          <w:sz w:val="28"/>
        </w:rPr>
        <w:t xml:space="preserve">                </w:t>
      </w:r>
      <w:r w:rsidR="00087A94" w:rsidRPr="009562A7">
        <w:rPr>
          <w:sz w:val="28"/>
        </w:rPr>
        <w:t>§ 6</w:t>
      </w:r>
    </w:p>
    <w:p w:rsidR="00365EE1" w:rsidRPr="009562A7" w:rsidRDefault="00B20C9F" w:rsidP="00365EE1">
      <w:pPr>
        <w:rPr>
          <w:sz w:val="28"/>
        </w:rPr>
      </w:pPr>
      <w:r w:rsidRPr="009562A7">
        <w:rPr>
          <w:sz w:val="28"/>
        </w:rPr>
        <w:t>…</w:t>
      </w:r>
      <w:r w:rsidRPr="009562A7">
        <w:rPr>
          <w:sz w:val="28"/>
        </w:rPr>
        <w:br/>
      </w:r>
      <w:r w:rsidR="00365EE1" w:rsidRPr="009562A7">
        <w:rPr>
          <w:sz w:val="28"/>
        </w:rPr>
        <w:t>(2) Poslanecká sněmovna člena Rady z funkce odvolá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a) přestal-li splňovat předpoklady pro výkon funkce člena Rady</w:t>
      </w:r>
      <w:r w:rsidRPr="009562A7">
        <w:rPr>
          <w:sz w:val="28"/>
        </w:rPr>
        <w:t xml:space="preserve"> </w:t>
      </w:r>
      <w:r w:rsidRPr="009562A7">
        <w:rPr>
          <w:sz w:val="28"/>
        </w:rPr>
        <w:t>stanovené v § 5,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b) narušil-li závažným způsobem důstojnost funkce člena Rady nebo</w:t>
      </w:r>
      <w:r w:rsidRPr="009562A7">
        <w:rPr>
          <w:sz w:val="28"/>
        </w:rPr>
        <w:t xml:space="preserve"> </w:t>
      </w:r>
      <w:r w:rsidRPr="009562A7">
        <w:rPr>
          <w:sz w:val="28"/>
        </w:rPr>
        <w:t>dopustil-li se takového jednání, které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zpochybňuje jeho</w:t>
      </w:r>
      <w:r w:rsidRPr="009562A7">
        <w:rPr>
          <w:sz w:val="28"/>
        </w:rPr>
        <w:t xml:space="preserve"> </w:t>
      </w:r>
      <w:r w:rsidRPr="009562A7">
        <w:rPr>
          <w:sz w:val="28"/>
        </w:rPr>
        <w:t>nezávislost nebo nestrannost při výkonu funkce člena Rady,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c) nevykonává-li po dobu více než 3 měsíců svou funkci.</w:t>
      </w:r>
    </w:p>
    <w:p w:rsidR="00365EE1" w:rsidRPr="009562A7" w:rsidRDefault="00087A94" w:rsidP="00365EE1">
      <w:pPr>
        <w:rPr>
          <w:sz w:val="28"/>
        </w:rPr>
      </w:pPr>
      <w:r w:rsidRPr="009562A7">
        <w:rPr>
          <w:sz w:val="28"/>
        </w:rPr>
        <w:t xml:space="preserve"> </w:t>
      </w:r>
      <w:r w:rsidR="00365EE1" w:rsidRPr="009562A7">
        <w:rPr>
          <w:sz w:val="28"/>
        </w:rPr>
        <w:t>(3)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Poslanecká sněmovna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může Radu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odvolat, neplní-li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Rada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opakovaně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své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povinnosti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stanovené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tímto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zákonem,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nebo pokud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Poslanecká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sněmovna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dvakrát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po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sobě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neschválí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Výroční zprávu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o činnosti České televize nebo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Výroční zprávu o hospodaření České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televize.</w:t>
      </w:r>
      <w:r w:rsidR="00B20C9F" w:rsidRPr="009562A7">
        <w:rPr>
          <w:sz w:val="28"/>
        </w:rPr>
        <w:br/>
        <w:t>…</w:t>
      </w:r>
    </w:p>
    <w:p w:rsidR="00087A94" w:rsidRPr="009562A7" w:rsidRDefault="00CF6822" w:rsidP="00087A94">
      <w:pPr>
        <w:rPr>
          <w:sz w:val="28"/>
        </w:rPr>
      </w:pPr>
      <w:r w:rsidRPr="009562A7">
        <w:rPr>
          <w:sz w:val="28"/>
        </w:rPr>
        <w:t xml:space="preserve">                </w:t>
      </w:r>
      <w:r w:rsidR="00087A94" w:rsidRPr="009562A7">
        <w:rPr>
          <w:sz w:val="28"/>
        </w:rPr>
        <w:t>§ 7</w:t>
      </w:r>
    </w:p>
    <w:p w:rsidR="00087A94" w:rsidRPr="009562A7" w:rsidRDefault="00087A94" w:rsidP="00087A94">
      <w:pPr>
        <w:rPr>
          <w:sz w:val="28"/>
        </w:rPr>
      </w:pPr>
      <w:r w:rsidRPr="009562A7">
        <w:rPr>
          <w:sz w:val="28"/>
        </w:rPr>
        <w:t>(1) Činnost Rady se řídí jednacím řádem, který Rada přijme do</w:t>
      </w:r>
      <w:r w:rsidRPr="009562A7">
        <w:rPr>
          <w:sz w:val="28"/>
        </w:rPr>
        <w:t xml:space="preserve"> </w:t>
      </w:r>
      <w:r w:rsidRPr="009562A7">
        <w:rPr>
          <w:sz w:val="28"/>
        </w:rPr>
        <w:t>třiceti dnů od začátku funkčního období.</w:t>
      </w:r>
    </w:p>
    <w:p w:rsidR="00087A94" w:rsidRPr="009562A7" w:rsidRDefault="00087A94" w:rsidP="00087A94">
      <w:pPr>
        <w:rPr>
          <w:sz w:val="28"/>
        </w:rPr>
      </w:pPr>
      <w:r w:rsidRPr="009562A7">
        <w:rPr>
          <w:sz w:val="28"/>
        </w:rPr>
        <w:t>(2) Rada přijímá rozhodnutí nadpoloviční většinou hlasů všech</w:t>
      </w:r>
      <w:r w:rsidRPr="009562A7">
        <w:rPr>
          <w:sz w:val="28"/>
        </w:rPr>
        <w:t xml:space="preserve"> </w:t>
      </w:r>
      <w:r w:rsidRPr="009562A7">
        <w:rPr>
          <w:sz w:val="28"/>
        </w:rPr>
        <w:t>svých členů, s výjimkou rozhodnutí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 jmenování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odvolání</w:t>
      </w:r>
      <w:r w:rsidRPr="009562A7">
        <w:rPr>
          <w:sz w:val="28"/>
        </w:rPr>
        <w:t xml:space="preserve"> </w:t>
      </w:r>
      <w:r w:rsidRPr="009562A7">
        <w:rPr>
          <w:sz w:val="28"/>
        </w:rPr>
        <w:t>generálního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ředitele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České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televize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(dále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jen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"generální</w:t>
      </w:r>
      <w:r w:rsidRPr="009562A7">
        <w:rPr>
          <w:sz w:val="28"/>
        </w:rPr>
        <w:t xml:space="preserve"> </w:t>
      </w:r>
      <w:r w:rsidRPr="009562A7">
        <w:rPr>
          <w:sz w:val="28"/>
        </w:rPr>
        <w:t>ředitel"), k němuž je zapotřebí alespoň 10 hlasů členů Rady.</w:t>
      </w:r>
    </w:p>
    <w:p w:rsidR="00087A94" w:rsidRPr="009562A7" w:rsidRDefault="00087A94" w:rsidP="00087A94">
      <w:pPr>
        <w:rPr>
          <w:sz w:val="28"/>
        </w:rPr>
      </w:pPr>
      <w:r w:rsidRPr="009562A7">
        <w:rPr>
          <w:sz w:val="28"/>
        </w:rPr>
        <w:t>(3) Jednání Rady je veřejné.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Veřejnost může být na základě</w:t>
      </w:r>
      <w:r w:rsidRPr="009562A7">
        <w:rPr>
          <w:sz w:val="28"/>
        </w:rPr>
        <w:t xml:space="preserve"> </w:t>
      </w:r>
      <w:r w:rsidRPr="009562A7">
        <w:rPr>
          <w:sz w:val="28"/>
        </w:rPr>
        <w:t>usnesení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Rady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celého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jednání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nebo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jeho části vyloučena,</w:t>
      </w:r>
      <w:r w:rsidRPr="009562A7">
        <w:rPr>
          <w:sz w:val="28"/>
        </w:rPr>
        <w:t xml:space="preserve"> </w:t>
      </w:r>
      <w:r w:rsidRPr="009562A7">
        <w:rPr>
          <w:sz w:val="28"/>
        </w:rPr>
        <w:t>jsou-li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projednávány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skutečnosti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chráněné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podle</w:t>
      </w:r>
      <w:r w:rsidR="00CF6822" w:rsidRPr="009562A7">
        <w:rPr>
          <w:sz w:val="28"/>
        </w:rPr>
        <w:t xml:space="preserve"> z</w:t>
      </w:r>
      <w:r w:rsidRPr="009562A7">
        <w:rPr>
          <w:sz w:val="28"/>
        </w:rPr>
        <w:t>vláštních</w:t>
      </w:r>
      <w:r w:rsidRPr="009562A7">
        <w:rPr>
          <w:sz w:val="28"/>
        </w:rPr>
        <w:t xml:space="preserve"> </w:t>
      </w:r>
      <w:r w:rsidRPr="009562A7">
        <w:rPr>
          <w:sz w:val="28"/>
        </w:rPr>
        <w:t>právních předpisů.3a) Osobu, která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 xml:space="preserve">narušuje veřejné </w:t>
      </w:r>
      <w:r w:rsidRPr="009562A7">
        <w:rPr>
          <w:sz w:val="28"/>
        </w:rPr>
        <w:lastRenderedPageBreak/>
        <w:t>jednání, může</w:t>
      </w:r>
      <w:r w:rsidRPr="009562A7">
        <w:rPr>
          <w:sz w:val="28"/>
        </w:rPr>
        <w:t xml:space="preserve"> </w:t>
      </w:r>
      <w:r w:rsidRPr="009562A7">
        <w:rPr>
          <w:sz w:val="28"/>
        </w:rPr>
        <w:t>předsedající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napomenout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opakované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narušování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veřejného</w:t>
      </w:r>
      <w:r w:rsidRPr="009562A7">
        <w:rPr>
          <w:sz w:val="28"/>
        </w:rPr>
        <w:t xml:space="preserve"> </w:t>
      </w:r>
      <w:r w:rsidRPr="009562A7">
        <w:rPr>
          <w:sz w:val="28"/>
        </w:rPr>
        <w:t>jednání vykázat z jednacích prostor.</w:t>
      </w:r>
    </w:p>
    <w:p w:rsidR="00087A94" w:rsidRPr="009562A7" w:rsidRDefault="00087A94" w:rsidP="00087A94">
      <w:pPr>
        <w:rPr>
          <w:sz w:val="28"/>
        </w:rPr>
      </w:pPr>
      <w:r w:rsidRPr="009562A7">
        <w:rPr>
          <w:sz w:val="28"/>
        </w:rPr>
        <w:t>(4) Z jednání Rady pořizuje předsedající zápis, jehož</w:t>
      </w:r>
      <w:r w:rsidRPr="009562A7">
        <w:rPr>
          <w:sz w:val="28"/>
        </w:rPr>
        <w:t xml:space="preserve"> </w:t>
      </w:r>
      <w:r w:rsidRPr="009562A7">
        <w:rPr>
          <w:sz w:val="28"/>
        </w:rPr>
        <w:t xml:space="preserve">součástí nejsou skutečnosti </w:t>
      </w:r>
      <w:r w:rsidR="00CF6822" w:rsidRPr="009562A7">
        <w:rPr>
          <w:sz w:val="28"/>
        </w:rPr>
        <w:t>c</w:t>
      </w:r>
      <w:r w:rsidRPr="009562A7">
        <w:rPr>
          <w:sz w:val="28"/>
        </w:rPr>
        <w:t>hráněné podle zvláštních právních</w:t>
      </w:r>
      <w:r w:rsidRPr="009562A7">
        <w:rPr>
          <w:sz w:val="28"/>
        </w:rPr>
        <w:t xml:space="preserve"> </w:t>
      </w:r>
      <w:r w:rsidRPr="009562A7">
        <w:rPr>
          <w:sz w:val="28"/>
        </w:rPr>
        <w:t>předpisů. Zápis z jednání Rady, schválené dokumenty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podle § 8,</w:t>
      </w:r>
      <w:r w:rsidRPr="009562A7">
        <w:rPr>
          <w:sz w:val="28"/>
        </w:rPr>
        <w:t xml:space="preserve"> </w:t>
      </w:r>
      <w:r w:rsidRPr="009562A7">
        <w:rPr>
          <w:sz w:val="28"/>
        </w:rPr>
        <w:t>popřípadě usnesení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Rady o vyloučení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veřejnosti z jejího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jednání</w:t>
      </w:r>
      <w:r w:rsidRPr="009562A7">
        <w:rPr>
          <w:sz w:val="28"/>
        </w:rPr>
        <w:t xml:space="preserve"> </w:t>
      </w:r>
      <w:r w:rsidRPr="009562A7">
        <w:rPr>
          <w:sz w:val="28"/>
        </w:rPr>
        <w:t>musí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být nejpozději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do 3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dnů ode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dne jednání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Rady uveřejněny</w:t>
      </w:r>
    </w:p>
    <w:p w:rsidR="00087A94" w:rsidRPr="009562A7" w:rsidRDefault="00087A94" w:rsidP="00087A94">
      <w:pPr>
        <w:rPr>
          <w:sz w:val="28"/>
        </w:rPr>
      </w:pPr>
      <w:r w:rsidRPr="009562A7">
        <w:rPr>
          <w:sz w:val="28"/>
        </w:rPr>
        <w:t>způsobem umožňujícím dálkový přístup.</w:t>
      </w:r>
    </w:p>
    <w:p w:rsidR="00365EE1" w:rsidRPr="009562A7" w:rsidRDefault="00CF6822" w:rsidP="00365EE1">
      <w:pPr>
        <w:rPr>
          <w:sz w:val="28"/>
        </w:rPr>
      </w:pPr>
      <w:r w:rsidRPr="009562A7">
        <w:rPr>
          <w:sz w:val="28"/>
        </w:rPr>
        <w:t xml:space="preserve">                </w:t>
      </w:r>
      <w:r w:rsidR="00365EE1" w:rsidRPr="009562A7">
        <w:rPr>
          <w:sz w:val="28"/>
        </w:rPr>
        <w:t>§ 8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(1) Do působnosti Rady náleží: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a) jmenovat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odvolávat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generálního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ředitele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na jeho návrh</w:t>
      </w:r>
      <w:r w:rsidRPr="009562A7">
        <w:rPr>
          <w:sz w:val="28"/>
        </w:rPr>
        <w:t xml:space="preserve"> </w:t>
      </w:r>
      <w:r w:rsidRPr="009562A7">
        <w:rPr>
          <w:sz w:val="28"/>
        </w:rPr>
        <w:t>ředitele televizních studií České televize (dále jen "televizní</w:t>
      </w:r>
      <w:r w:rsidRPr="009562A7">
        <w:rPr>
          <w:sz w:val="28"/>
        </w:rPr>
        <w:t xml:space="preserve"> </w:t>
      </w:r>
      <w:r w:rsidRPr="009562A7">
        <w:rPr>
          <w:sz w:val="28"/>
        </w:rPr>
        <w:t>studia"); rozhodnutí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 odvolání generálního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ředitele musí být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písemně odůvodněno a nejpozději do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7 dnů ode dne jeho doručení</w:t>
      </w:r>
      <w:r w:rsidRPr="009562A7">
        <w:rPr>
          <w:sz w:val="28"/>
        </w:rPr>
        <w:t xml:space="preserve"> </w:t>
      </w:r>
      <w:r w:rsidRPr="009562A7">
        <w:rPr>
          <w:sz w:val="28"/>
        </w:rPr>
        <w:t>generálnímu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řediteli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uveřejněno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Radou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způsobem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umožňujícím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dálkový přístup,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b) schvalovat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rozpočet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závěrečný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účet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České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televize</w:t>
      </w:r>
      <w:r w:rsidRPr="009562A7">
        <w:rPr>
          <w:sz w:val="28"/>
        </w:rPr>
        <w:t xml:space="preserve"> </w:t>
      </w:r>
      <w:r w:rsidRPr="009562A7">
        <w:rPr>
          <w:sz w:val="28"/>
        </w:rPr>
        <w:t>a kontrolovat plnění rozpočtu České televize,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c) schvalovat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návrh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generálního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ředitele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Statut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České</w:t>
      </w:r>
      <w:r w:rsidRPr="009562A7">
        <w:rPr>
          <w:sz w:val="28"/>
        </w:rPr>
        <w:t xml:space="preserve"> </w:t>
      </w:r>
      <w:r w:rsidRPr="009562A7">
        <w:rPr>
          <w:sz w:val="28"/>
        </w:rPr>
        <w:t>televize,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d) předkládat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Poslanecké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sněmovně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ke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schválení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Kodex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České</w:t>
      </w:r>
      <w:r w:rsidRPr="009562A7">
        <w:rPr>
          <w:sz w:val="28"/>
        </w:rPr>
        <w:t xml:space="preserve"> </w:t>
      </w:r>
      <w:r w:rsidRPr="009562A7">
        <w:rPr>
          <w:sz w:val="28"/>
        </w:rPr>
        <w:t>televize,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který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stanoví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zásady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naplňování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veřejné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služby</w:t>
      </w:r>
      <w:r w:rsidRPr="009562A7">
        <w:rPr>
          <w:sz w:val="28"/>
        </w:rPr>
        <w:t xml:space="preserve"> </w:t>
      </w:r>
      <w:r w:rsidRPr="009562A7">
        <w:rPr>
          <w:sz w:val="28"/>
        </w:rPr>
        <w:t>v oblasti televizního vysílání;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porušení Kodexu České televize</w:t>
      </w:r>
      <w:r w:rsidRPr="009562A7">
        <w:rPr>
          <w:sz w:val="28"/>
        </w:rPr>
        <w:t xml:space="preserve"> </w:t>
      </w:r>
      <w:r w:rsidRPr="009562A7">
        <w:rPr>
          <w:sz w:val="28"/>
        </w:rPr>
        <w:t>je kvalifikováno jako porušení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pracovní kázně podle zvláštního</w:t>
      </w:r>
      <w:r w:rsidRPr="009562A7">
        <w:rPr>
          <w:sz w:val="28"/>
        </w:rPr>
        <w:t xml:space="preserve"> </w:t>
      </w:r>
      <w:r w:rsidRPr="009562A7">
        <w:rPr>
          <w:sz w:val="28"/>
        </w:rPr>
        <w:t>zákona,3b)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e) schvalovat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návrhy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generálního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ředitele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zřizování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nebo</w:t>
      </w:r>
      <w:r w:rsidRPr="009562A7">
        <w:rPr>
          <w:sz w:val="28"/>
        </w:rPr>
        <w:t xml:space="preserve"> </w:t>
      </w:r>
      <w:r w:rsidRPr="009562A7">
        <w:rPr>
          <w:sz w:val="28"/>
        </w:rPr>
        <w:t>zrušení televizních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studií (§ 9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odst. 8) 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návrhy podle §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9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odst. 7,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f) rozhodovat o stížnostech týkajících se generálního ředitele,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g) dohlížet na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plnění úkolů veřejné služby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v oblasti televizního</w:t>
      </w:r>
      <w:r w:rsidRPr="009562A7">
        <w:rPr>
          <w:sz w:val="28"/>
        </w:rPr>
        <w:t xml:space="preserve"> </w:t>
      </w:r>
      <w:r w:rsidRPr="009562A7">
        <w:rPr>
          <w:sz w:val="28"/>
        </w:rPr>
        <w:t>vysílání (§ 2 a 3) a na naplňování zásad vyplývajících z</w:t>
      </w:r>
      <w:r w:rsidRPr="009562A7">
        <w:rPr>
          <w:sz w:val="28"/>
        </w:rPr>
        <w:t> </w:t>
      </w:r>
      <w:r w:rsidRPr="009562A7">
        <w:rPr>
          <w:sz w:val="28"/>
        </w:rPr>
        <w:t>Kodexu</w:t>
      </w:r>
      <w:r w:rsidRPr="009562A7">
        <w:rPr>
          <w:sz w:val="28"/>
        </w:rPr>
        <w:t xml:space="preserve"> </w:t>
      </w:r>
      <w:r w:rsidRPr="009562A7">
        <w:rPr>
          <w:sz w:val="28"/>
        </w:rPr>
        <w:t>České televize a za tím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účelem vydávat stanoviska a doporučení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týkající se programové nabídky,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h) schvalovat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dlouhodobé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plány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programového,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technického</w:t>
      </w:r>
      <w:r w:rsidR="00852EBD" w:rsidRPr="009562A7">
        <w:rPr>
          <w:sz w:val="28"/>
        </w:rPr>
        <w:t xml:space="preserve"> </w:t>
      </w:r>
      <w:r w:rsidRPr="009562A7">
        <w:rPr>
          <w:sz w:val="28"/>
        </w:rPr>
        <w:t>a ekonomického rozvoje,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i) zřizovat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dozorčí komisi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(§ 8a)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a stanovit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výši odměn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členů</w:t>
      </w:r>
      <w:r w:rsidR="00852EBD" w:rsidRPr="009562A7">
        <w:rPr>
          <w:sz w:val="28"/>
        </w:rPr>
        <w:t xml:space="preserve"> </w:t>
      </w:r>
      <w:r w:rsidRPr="009562A7">
        <w:rPr>
          <w:sz w:val="28"/>
        </w:rPr>
        <w:t>dozorčí komise (§ 8a odst. 7),</w:t>
      </w:r>
    </w:p>
    <w:p w:rsidR="00365EE1" w:rsidRPr="009562A7" w:rsidRDefault="00365EE1" w:rsidP="00365EE1">
      <w:pPr>
        <w:rPr>
          <w:sz w:val="28"/>
        </w:rPr>
      </w:pPr>
      <w:r w:rsidRPr="009562A7">
        <w:rPr>
          <w:sz w:val="28"/>
        </w:rPr>
        <w:t>j) určovat mzdu generálního ředitele.</w:t>
      </w:r>
    </w:p>
    <w:p w:rsidR="00B20C9F" w:rsidRPr="009562A7" w:rsidRDefault="00087A94" w:rsidP="00B20C9F">
      <w:pPr>
        <w:rPr>
          <w:sz w:val="28"/>
        </w:rPr>
      </w:pPr>
      <w:r w:rsidRPr="009562A7">
        <w:rPr>
          <w:sz w:val="28"/>
        </w:rPr>
        <w:t>…</w:t>
      </w:r>
      <w:r w:rsidRPr="009562A7">
        <w:rPr>
          <w:sz w:val="28"/>
        </w:rPr>
        <w:br/>
      </w:r>
      <w:r w:rsidR="00365EE1" w:rsidRPr="009562A7">
        <w:rPr>
          <w:sz w:val="28"/>
        </w:rPr>
        <w:t>(4) Rada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ani její členové nesmějí</w:t>
      </w:r>
      <w:r w:rsidR="00CF6822" w:rsidRPr="009562A7">
        <w:rPr>
          <w:sz w:val="28"/>
        </w:rPr>
        <w:t xml:space="preserve"> </w:t>
      </w:r>
      <w:r w:rsidR="00365EE1" w:rsidRPr="009562A7">
        <w:rPr>
          <w:sz w:val="28"/>
        </w:rPr>
        <w:t>přímo zasahovat do tvorby</w:t>
      </w:r>
      <w:r w:rsidR="00365EE1" w:rsidRPr="009562A7">
        <w:rPr>
          <w:sz w:val="28"/>
        </w:rPr>
        <w:t xml:space="preserve"> </w:t>
      </w:r>
      <w:r w:rsidR="00365EE1" w:rsidRPr="009562A7">
        <w:rPr>
          <w:sz w:val="28"/>
        </w:rPr>
        <w:t>a vysílání televizních pořadů.</w:t>
      </w:r>
      <w:r w:rsidR="00B20C9F" w:rsidRPr="009562A7">
        <w:rPr>
          <w:sz w:val="28"/>
        </w:rPr>
        <w:br/>
      </w:r>
      <w:r w:rsidR="009562A7" w:rsidRPr="009562A7">
        <w:rPr>
          <w:sz w:val="28"/>
        </w:rPr>
        <w:br/>
      </w:r>
      <w:r w:rsidR="00CF6822" w:rsidRPr="009562A7">
        <w:rPr>
          <w:sz w:val="28"/>
        </w:rPr>
        <w:t xml:space="preserve">               </w:t>
      </w:r>
      <w:r w:rsidR="00B20C9F" w:rsidRPr="009562A7">
        <w:rPr>
          <w:sz w:val="28"/>
        </w:rPr>
        <w:t>§ 10</w:t>
      </w:r>
    </w:p>
    <w:p w:rsidR="00B20C9F" w:rsidRPr="009562A7" w:rsidRDefault="00B20C9F" w:rsidP="00B20C9F">
      <w:pPr>
        <w:rPr>
          <w:sz w:val="28"/>
        </w:rPr>
      </w:pPr>
      <w:r w:rsidRPr="009562A7">
        <w:rPr>
          <w:sz w:val="28"/>
        </w:rPr>
        <w:t>Finančními zdroji České televize jsou zejména:</w:t>
      </w:r>
      <w:r w:rsidRPr="009562A7">
        <w:rPr>
          <w:sz w:val="28"/>
        </w:rPr>
        <w:t xml:space="preserve"> </w:t>
      </w:r>
    </w:p>
    <w:p w:rsidR="00B20C9F" w:rsidRPr="009562A7" w:rsidRDefault="00B20C9F" w:rsidP="00B20C9F">
      <w:pPr>
        <w:rPr>
          <w:sz w:val="28"/>
        </w:rPr>
      </w:pPr>
      <w:r w:rsidRPr="009562A7">
        <w:rPr>
          <w:sz w:val="28"/>
        </w:rPr>
        <w:t>a) televizní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poplatky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vybírané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podle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zvláštního</w:t>
      </w:r>
      <w:r w:rsidR="00CF6822" w:rsidRPr="009562A7">
        <w:rPr>
          <w:sz w:val="28"/>
        </w:rPr>
        <w:t xml:space="preserve"> </w:t>
      </w:r>
      <w:r w:rsidRPr="009562A7">
        <w:rPr>
          <w:sz w:val="28"/>
        </w:rPr>
        <w:t>právního</w:t>
      </w:r>
      <w:r w:rsidRPr="009562A7">
        <w:rPr>
          <w:sz w:val="28"/>
        </w:rPr>
        <w:t xml:space="preserve"> </w:t>
      </w:r>
      <w:r w:rsidRPr="009562A7">
        <w:rPr>
          <w:sz w:val="28"/>
        </w:rPr>
        <w:t>předpisu</w:t>
      </w:r>
    </w:p>
    <w:p w:rsidR="00365EE1" w:rsidRPr="009562A7" w:rsidRDefault="00B20C9F" w:rsidP="00365EE1">
      <w:pPr>
        <w:rPr>
          <w:sz w:val="28"/>
        </w:rPr>
      </w:pPr>
      <w:r w:rsidRPr="009562A7">
        <w:rPr>
          <w:sz w:val="28"/>
        </w:rPr>
        <w:t>b) příjem z vlastní podnikatelské činnosti.</w:t>
      </w:r>
    </w:p>
    <w:sectPr w:rsidR="00365EE1" w:rsidRPr="0095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E5"/>
    <w:rsid w:val="00087A94"/>
    <w:rsid w:val="00091238"/>
    <w:rsid w:val="00365EE1"/>
    <w:rsid w:val="00447A1A"/>
    <w:rsid w:val="00787FE6"/>
    <w:rsid w:val="00852EBD"/>
    <w:rsid w:val="009562A7"/>
    <w:rsid w:val="00B20C9F"/>
    <w:rsid w:val="00CF6822"/>
    <w:rsid w:val="00E07E29"/>
    <w:rsid w:val="00F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3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o. Holík</dc:creator>
  <cp:lastModifiedBy>Martin o. Holík</cp:lastModifiedBy>
  <cp:revision>3</cp:revision>
  <dcterms:created xsi:type="dcterms:W3CDTF">2020-01-31T17:49:00Z</dcterms:created>
  <dcterms:modified xsi:type="dcterms:W3CDTF">2020-02-01T22:48:00Z</dcterms:modified>
</cp:coreProperties>
</file>